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BC0" w:rsidRPr="00843BC0" w:rsidRDefault="00843BC0" w:rsidP="006C582F">
      <w:pPr>
        <w:pStyle w:val="ListParagraph"/>
        <w:numPr>
          <w:ilvl w:val="0"/>
          <w:numId w:val="2"/>
        </w:numPr>
        <w:jc w:val="both"/>
        <w:rPr>
          <w:rFonts w:ascii="Times New Roman" w:hAnsi="Times New Roman" w:cs="Times New Roman"/>
          <w:sz w:val="26"/>
          <w:szCs w:val="26"/>
        </w:rPr>
      </w:pPr>
      <w:r>
        <w:rPr>
          <w:rFonts w:ascii="Times New Roman" w:hAnsi="Times New Roman" w:cs="Times New Roman"/>
          <w:b/>
          <w:sz w:val="26"/>
          <w:szCs w:val="26"/>
        </w:rPr>
        <w:t>Về tình hình thực hiện</w:t>
      </w:r>
    </w:p>
    <w:p w:rsidR="00843BC0" w:rsidRPr="00843BC0" w:rsidRDefault="00843BC0" w:rsidP="006C582F">
      <w:pPr>
        <w:pStyle w:val="ListParagraph"/>
        <w:numPr>
          <w:ilvl w:val="0"/>
          <w:numId w:val="3"/>
        </w:numPr>
        <w:tabs>
          <w:tab w:val="left" w:pos="993"/>
        </w:tabs>
        <w:ind w:left="0" w:firstLine="709"/>
        <w:jc w:val="both"/>
        <w:rPr>
          <w:rFonts w:ascii="Times New Roman" w:hAnsi="Times New Roman" w:cs="Times New Roman"/>
          <w:sz w:val="26"/>
          <w:szCs w:val="26"/>
        </w:rPr>
      </w:pPr>
      <w:r>
        <w:rPr>
          <w:rFonts w:ascii="Times New Roman" w:hAnsi="Times New Roman" w:cs="Times New Roman"/>
          <w:b/>
          <w:i/>
          <w:sz w:val="26"/>
          <w:szCs w:val="26"/>
        </w:rPr>
        <w:t>Về nội dung, chương trình chính khóa:</w:t>
      </w:r>
    </w:p>
    <w:p w:rsidR="00843BC0" w:rsidRDefault="00843BC0" w:rsidP="006C582F">
      <w:pPr>
        <w:pStyle w:val="ListParagraph"/>
        <w:ind w:left="0" w:firstLine="720"/>
        <w:jc w:val="both"/>
        <w:rPr>
          <w:rFonts w:ascii="Times New Roman" w:hAnsi="Times New Roman" w:cs="Times New Roman"/>
          <w:sz w:val="26"/>
          <w:szCs w:val="26"/>
        </w:rPr>
      </w:pPr>
      <w:r>
        <w:rPr>
          <w:rFonts w:ascii="Times New Roman" w:hAnsi="Times New Roman" w:cs="Times New Roman"/>
          <w:sz w:val="26"/>
          <w:szCs w:val="26"/>
        </w:rPr>
        <w:t xml:space="preserve">Nhà trường bố trí nội dung phòng chống tham nhũng vào môn Nhà nước và pháp luật (2 tín chỉ), số tiết giảng dạy về luật phòng chống tham nhũng </w:t>
      </w:r>
      <w:r w:rsidRPr="00843BC0">
        <w:rPr>
          <w:rFonts w:ascii="Times New Roman" w:hAnsi="Times New Roman" w:cs="Times New Roman"/>
          <w:color w:val="FF0000"/>
          <w:sz w:val="26"/>
          <w:szCs w:val="26"/>
        </w:rPr>
        <w:t>là 4 tiết.</w:t>
      </w:r>
    </w:p>
    <w:p w:rsidR="00843BC0" w:rsidRPr="00843BC0" w:rsidRDefault="00843BC0" w:rsidP="006C582F">
      <w:pPr>
        <w:pStyle w:val="ListParagraph"/>
        <w:numPr>
          <w:ilvl w:val="0"/>
          <w:numId w:val="3"/>
        </w:numPr>
        <w:tabs>
          <w:tab w:val="left" w:pos="993"/>
        </w:tabs>
        <w:ind w:left="0" w:firstLine="709"/>
        <w:jc w:val="both"/>
        <w:rPr>
          <w:rFonts w:ascii="Times New Roman" w:hAnsi="Times New Roman" w:cs="Times New Roman"/>
          <w:sz w:val="26"/>
          <w:szCs w:val="26"/>
        </w:rPr>
      </w:pPr>
      <w:r>
        <w:rPr>
          <w:rFonts w:ascii="Times New Roman" w:hAnsi="Times New Roman" w:cs="Times New Roman"/>
          <w:b/>
          <w:i/>
          <w:sz w:val="26"/>
          <w:szCs w:val="26"/>
        </w:rPr>
        <w:t>Về</w:t>
      </w:r>
      <w:r>
        <w:rPr>
          <w:rFonts w:ascii="Times New Roman" w:hAnsi="Times New Roman" w:cs="Times New Roman"/>
          <w:b/>
          <w:i/>
          <w:sz w:val="26"/>
          <w:szCs w:val="26"/>
        </w:rPr>
        <w:t xml:space="preserve"> tài liệu giảng dạy:</w:t>
      </w:r>
    </w:p>
    <w:p w:rsidR="00843BC0" w:rsidRPr="00843BC0" w:rsidRDefault="00843BC0" w:rsidP="006C582F">
      <w:pPr>
        <w:pStyle w:val="ListParagraph"/>
        <w:numPr>
          <w:ilvl w:val="0"/>
          <w:numId w:val="5"/>
        </w:numPr>
        <w:tabs>
          <w:tab w:val="left" w:pos="1276"/>
        </w:tabs>
        <w:ind w:left="0" w:firstLine="993"/>
        <w:jc w:val="both"/>
        <w:rPr>
          <w:rFonts w:ascii="Times New Roman" w:hAnsi="Times New Roman" w:cs="Times New Roman"/>
          <w:sz w:val="26"/>
          <w:szCs w:val="26"/>
        </w:rPr>
      </w:pPr>
      <w:r w:rsidRPr="00843BC0">
        <w:rPr>
          <w:rFonts w:ascii="Times New Roman" w:hAnsi="Times New Roman" w:cs="Times New Roman"/>
          <w:sz w:val="26"/>
          <w:szCs w:val="26"/>
        </w:rPr>
        <w:t xml:space="preserve">Nhà trường </w:t>
      </w:r>
      <w:r>
        <w:rPr>
          <w:rFonts w:ascii="Times New Roman" w:hAnsi="Times New Roman" w:cs="Times New Roman"/>
          <w:sz w:val="26"/>
          <w:szCs w:val="26"/>
        </w:rPr>
        <w:t xml:space="preserve">chỉ đạo đội ngũ giảng viên nghiên cứu tài liệu giáo dục nội dung phòng chống tham nhũng để đưa vào giảng dạy từ học kỳ I năm học 2013-2014 với thời lượng </w:t>
      </w:r>
      <w:r w:rsidRPr="00843BC0">
        <w:rPr>
          <w:rFonts w:ascii="Times New Roman" w:hAnsi="Times New Roman" w:cs="Times New Roman"/>
          <w:color w:val="FF0000"/>
          <w:sz w:val="26"/>
          <w:szCs w:val="26"/>
        </w:rPr>
        <w:t>4 tiết</w:t>
      </w:r>
      <w:r>
        <w:rPr>
          <w:rFonts w:ascii="Times New Roman" w:hAnsi="Times New Roman" w:cs="Times New Roman"/>
          <w:color w:val="FF0000"/>
          <w:sz w:val="26"/>
          <w:szCs w:val="26"/>
        </w:rPr>
        <w:t>.</w:t>
      </w:r>
    </w:p>
    <w:p w:rsidR="00843BC0" w:rsidRDefault="00843BC0" w:rsidP="006C582F">
      <w:pPr>
        <w:pStyle w:val="ListParagraph"/>
        <w:numPr>
          <w:ilvl w:val="0"/>
          <w:numId w:val="5"/>
        </w:numPr>
        <w:tabs>
          <w:tab w:val="left" w:pos="1276"/>
        </w:tabs>
        <w:ind w:left="0" w:firstLine="993"/>
        <w:jc w:val="both"/>
        <w:rPr>
          <w:rFonts w:ascii="Times New Roman" w:hAnsi="Times New Roman" w:cs="Times New Roman"/>
          <w:sz w:val="26"/>
          <w:szCs w:val="26"/>
        </w:rPr>
      </w:pPr>
      <w:r>
        <w:rPr>
          <w:rFonts w:ascii="Times New Roman" w:hAnsi="Times New Roman" w:cs="Times New Roman"/>
          <w:sz w:val="26"/>
          <w:szCs w:val="26"/>
        </w:rPr>
        <w:t>Tổ chức duyệt nội dung</w:t>
      </w:r>
      <w:r w:rsidR="00817995">
        <w:rPr>
          <w:rFonts w:ascii="Times New Roman" w:hAnsi="Times New Roman" w:cs="Times New Roman"/>
          <w:sz w:val="26"/>
          <w:szCs w:val="26"/>
        </w:rPr>
        <w:t xml:space="preserve"> kiến thức giảng dạy luật PCTN gồm biên bản họp bộ môn đang quản lý học phần Nhà nước pháp luật, nội dung giảng dạy </w:t>
      </w:r>
      <w:r w:rsidR="00817995" w:rsidRPr="00817995">
        <w:rPr>
          <w:rFonts w:ascii="Times New Roman" w:hAnsi="Times New Roman" w:cs="Times New Roman"/>
          <w:color w:val="FF0000"/>
          <w:sz w:val="26"/>
          <w:szCs w:val="26"/>
        </w:rPr>
        <w:t>4 tiết</w:t>
      </w:r>
      <w:r w:rsidR="00817995">
        <w:rPr>
          <w:rFonts w:ascii="Times New Roman" w:hAnsi="Times New Roman" w:cs="Times New Roman"/>
          <w:color w:val="FF0000"/>
          <w:sz w:val="26"/>
          <w:szCs w:val="26"/>
        </w:rPr>
        <w:t xml:space="preserve"> </w:t>
      </w:r>
      <w:r w:rsidR="00817995">
        <w:rPr>
          <w:rFonts w:ascii="Times New Roman" w:hAnsi="Times New Roman" w:cs="Times New Roman"/>
          <w:sz w:val="26"/>
          <w:szCs w:val="26"/>
        </w:rPr>
        <w:t>về luật phòng, chống tham nhũng, đề cương chi tiết học phần Nhà nước và Pháp luật.</w:t>
      </w:r>
    </w:p>
    <w:p w:rsidR="00843BC0" w:rsidRDefault="00817995" w:rsidP="006C582F">
      <w:pPr>
        <w:pStyle w:val="ListParagraph"/>
        <w:numPr>
          <w:ilvl w:val="0"/>
          <w:numId w:val="5"/>
        </w:numPr>
        <w:tabs>
          <w:tab w:val="left" w:pos="1276"/>
        </w:tabs>
        <w:ind w:left="0" w:firstLine="993"/>
        <w:jc w:val="both"/>
        <w:rPr>
          <w:rFonts w:ascii="Times New Roman" w:hAnsi="Times New Roman" w:cs="Times New Roman"/>
          <w:color w:val="FF0000"/>
          <w:sz w:val="26"/>
          <w:szCs w:val="26"/>
        </w:rPr>
      </w:pPr>
      <w:r>
        <w:rPr>
          <w:rFonts w:ascii="Times New Roman" w:hAnsi="Times New Roman" w:cs="Times New Roman"/>
          <w:sz w:val="26"/>
          <w:szCs w:val="26"/>
        </w:rPr>
        <w:t xml:space="preserve">Bổ sung câu hỏi thi kết thúc học phần phù hợp với nội dung và số tiết giảng dạy về Luật phòng chống tham nhũng vào ngân hàng câu hỏi lưu tại </w:t>
      </w:r>
      <w:r w:rsidRPr="00817995">
        <w:rPr>
          <w:rFonts w:ascii="Times New Roman" w:hAnsi="Times New Roman" w:cs="Times New Roman"/>
          <w:color w:val="FF0000"/>
          <w:sz w:val="26"/>
          <w:szCs w:val="26"/>
        </w:rPr>
        <w:t>phòng Khảo thí và đảm bảo chất lượng giáo dục.</w:t>
      </w:r>
    </w:p>
    <w:p w:rsidR="00817995" w:rsidRPr="00817995" w:rsidRDefault="00817995" w:rsidP="006C582F">
      <w:pPr>
        <w:pStyle w:val="ListParagraph"/>
        <w:numPr>
          <w:ilvl w:val="0"/>
          <w:numId w:val="3"/>
        </w:numPr>
        <w:tabs>
          <w:tab w:val="left" w:pos="993"/>
        </w:tabs>
        <w:ind w:left="0" w:firstLine="709"/>
        <w:jc w:val="both"/>
        <w:rPr>
          <w:rFonts w:ascii="Times New Roman" w:hAnsi="Times New Roman" w:cs="Times New Roman"/>
          <w:sz w:val="26"/>
          <w:szCs w:val="26"/>
        </w:rPr>
      </w:pPr>
      <w:r w:rsidRPr="00817995">
        <w:rPr>
          <w:rFonts w:ascii="Times New Roman" w:hAnsi="Times New Roman" w:cs="Times New Roman"/>
          <w:b/>
          <w:i/>
          <w:sz w:val="26"/>
          <w:szCs w:val="26"/>
        </w:rPr>
        <w:t>Về tài liệu giảng dạy:</w:t>
      </w:r>
    </w:p>
    <w:p w:rsidR="00817995" w:rsidRDefault="00817995" w:rsidP="006C582F">
      <w:pPr>
        <w:pStyle w:val="ListParagraph"/>
        <w:numPr>
          <w:ilvl w:val="0"/>
          <w:numId w:val="6"/>
        </w:numPr>
        <w:tabs>
          <w:tab w:val="left" w:pos="1276"/>
        </w:tabs>
        <w:ind w:left="0" w:firstLine="993"/>
        <w:jc w:val="both"/>
        <w:rPr>
          <w:rFonts w:ascii="Times New Roman" w:hAnsi="Times New Roman" w:cs="Times New Roman"/>
          <w:sz w:val="26"/>
          <w:szCs w:val="26"/>
        </w:rPr>
      </w:pPr>
      <w:r>
        <w:rPr>
          <w:rFonts w:ascii="Times New Roman" w:hAnsi="Times New Roman" w:cs="Times New Roman"/>
          <w:sz w:val="26"/>
          <w:szCs w:val="26"/>
        </w:rPr>
        <w:t xml:space="preserve">Nhà trường bố trí </w:t>
      </w:r>
      <w:r w:rsidRPr="00817995">
        <w:rPr>
          <w:rFonts w:ascii="Times New Roman" w:hAnsi="Times New Roman" w:cs="Times New Roman"/>
          <w:color w:val="FF0000"/>
          <w:sz w:val="26"/>
          <w:szCs w:val="26"/>
        </w:rPr>
        <w:t>03 giảng viên thuộc tổ pháp luật khoa Lý luận chính trị</w:t>
      </w:r>
      <w:r>
        <w:rPr>
          <w:rFonts w:ascii="Times New Roman" w:hAnsi="Times New Roman" w:cs="Times New Roman"/>
          <w:color w:val="FF0000"/>
          <w:sz w:val="26"/>
          <w:szCs w:val="26"/>
        </w:rPr>
        <w:t xml:space="preserve"> </w:t>
      </w:r>
      <w:r>
        <w:rPr>
          <w:rFonts w:ascii="Times New Roman" w:hAnsi="Times New Roman" w:cs="Times New Roman"/>
          <w:sz w:val="26"/>
          <w:szCs w:val="26"/>
        </w:rPr>
        <w:t xml:space="preserve"> giảng dạy môn </w:t>
      </w:r>
      <w:r w:rsidRPr="00817995">
        <w:rPr>
          <w:rFonts w:ascii="Times New Roman" w:hAnsi="Times New Roman" w:cs="Times New Roman"/>
          <w:sz w:val="26"/>
          <w:szCs w:val="26"/>
        </w:rPr>
        <w:t>Nhà nước và Pháp luật</w:t>
      </w:r>
      <w:r w:rsidR="005D22B6">
        <w:rPr>
          <w:rFonts w:ascii="Times New Roman" w:hAnsi="Times New Roman" w:cs="Times New Roman"/>
          <w:sz w:val="26"/>
          <w:szCs w:val="26"/>
        </w:rPr>
        <w:t xml:space="preserve">, trong đó </w:t>
      </w:r>
      <w:r w:rsidR="005D22B6" w:rsidRPr="005D22B6">
        <w:rPr>
          <w:rFonts w:ascii="Times New Roman" w:hAnsi="Times New Roman" w:cs="Times New Roman"/>
          <w:color w:val="FF0000"/>
          <w:sz w:val="26"/>
          <w:szCs w:val="26"/>
        </w:rPr>
        <w:t>…………….</w:t>
      </w:r>
      <w:r w:rsidRPr="005D22B6">
        <w:rPr>
          <w:rFonts w:ascii="Times New Roman" w:hAnsi="Times New Roman" w:cs="Times New Roman"/>
          <w:color w:val="FF0000"/>
          <w:sz w:val="26"/>
          <w:szCs w:val="26"/>
        </w:rPr>
        <w:t>.</w:t>
      </w:r>
      <w:r w:rsidR="005D22B6" w:rsidRPr="005D22B6">
        <w:rPr>
          <w:rFonts w:ascii="Times New Roman" w:hAnsi="Times New Roman" w:cs="Times New Roman"/>
          <w:sz w:val="26"/>
          <w:szCs w:val="26"/>
        </w:rPr>
        <w:t xml:space="preserve"> </w:t>
      </w:r>
      <w:r w:rsidR="005D22B6">
        <w:rPr>
          <w:rFonts w:ascii="Times New Roman" w:hAnsi="Times New Roman" w:cs="Times New Roman"/>
          <w:sz w:val="26"/>
          <w:szCs w:val="26"/>
        </w:rPr>
        <w:t>tham gia giảng dạy.</w:t>
      </w:r>
    </w:p>
    <w:p w:rsidR="005D22B6" w:rsidRDefault="005D22B6" w:rsidP="006C582F">
      <w:pPr>
        <w:pStyle w:val="ListParagraph"/>
        <w:numPr>
          <w:ilvl w:val="0"/>
          <w:numId w:val="6"/>
        </w:numPr>
        <w:tabs>
          <w:tab w:val="left" w:pos="1276"/>
        </w:tabs>
        <w:ind w:left="0" w:firstLine="993"/>
        <w:jc w:val="both"/>
        <w:rPr>
          <w:rFonts w:ascii="Times New Roman" w:hAnsi="Times New Roman" w:cs="Times New Roman"/>
          <w:sz w:val="26"/>
          <w:szCs w:val="26"/>
        </w:rPr>
      </w:pPr>
      <w:r>
        <w:rPr>
          <w:rFonts w:ascii="Times New Roman" w:hAnsi="Times New Roman" w:cs="Times New Roman"/>
          <w:sz w:val="26"/>
          <w:szCs w:val="26"/>
        </w:rPr>
        <w:t>Các giảng viên tham gia giảng dạy đều được tham gia tập huấn, bồi dưỡng về nội dung phòng chống tham nhũng, từ đó các giảng viên xây dựng bài giảng với nguyên tắc biên soạn tài liệu: không làm quá tải nội dung học tập của sinh viên, không cộng thêm khối lượng kiến thức cho sinh viên, không tăng số tiết, nhưng vẫn bảo đảm được giúp sinh viên nắm vững, hiểu sâu sắc các nội dung phòng chống tham nhũng được đưa vào giảng dạy. Thông qua đó định hướng thái độ, hành vi của sinh viên phê phán, dấu tranh với các biểu hiện và hành vi tham nhũng.</w:t>
      </w:r>
    </w:p>
    <w:p w:rsidR="005D22B6" w:rsidRDefault="005D22B6" w:rsidP="006C582F">
      <w:pPr>
        <w:pStyle w:val="ListParagraph"/>
        <w:numPr>
          <w:ilvl w:val="0"/>
          <w:numId w:val="6"/>
        </w:numPr>
        <w:tabs>
          <w:tab w:val="left" w:pos="1276"/>
        </w:tabs>
        <w:ind w:left="0" w:firstLine="993"/>
        <w:jc w:val="both"/>
        <w:rPr>
          <w:rFonts w:ascii="Times New Roman" w:hAnsi="Times New Roman" w:cs="Times New Roman"/>
          <w:sz w:val="26"/>
          <w:szCs w:val="26"/>
        </w:rPr>
      </w:pPr>
      <w:r>
        <w:rPr>
          <w:rFonts w:ascii="Times New Roman" w:hAnsi="Times New Roman" w:cs="Times New Roman"/>
          <w:sz w:val="26"/>
          <w:szCs w:val="26"/>
        </w:rPr>
        <w:t xml:space="preserve">Nhà trường tổ chức đưa nội dung phòng </w:t>
      </w:r>
      <w:r w:rsidR="00257056">
        <w:rPr>
          <w:rFonts w:ascii="Times New Roman" w:hAnsi="Times New Roman" w:cs="Times New Roman"/>
          <w:sz w:val="26"/>
          <w:szCs w:val="26"/>
        </w:rPr>
        <w:t>chống tham nhũng vào các hoạt động ngoại khóa như lồng ghép nội dung phòng chống tham nhũng trong các hoạt động văn hóa, văn nghệ, sinh hoạt chính trị đầu năm, xây dựng chuyên mục về phòng chống tham nhũng trên trang thông tin điện tử của trường, …</w:t>
      </w:r>
    </w:p>
    <w:p w:rsidR="00257056" w:rsidRPr="00257056" w:rsidRDefault="00257056" w:rsidP="006C582F">
      <w:pPr>
        <w:pStyle w:val="ListParagraph"/>
        <w:numPr>
          <w:ilvl w:val="0"/>
          <w:numId w:val="2"/>
        </w:numPr>
        <w:jc w:val="both"/>
        <w:rPr>
          <w:rFonts w:ascii="Times New Roman" w:hAnsi="Times New Roman" w:cs="Times New Roman"/>
          <w:sz w:val="26"/>
          <w:szCs w:val="26"/>
        </w:rPr>
      </w:pPr>
      <w:r>
        <w:rPr>
          <w:rFonts w:ascii="Times New Roman" w:hAnsi="Times New Roman" w:cs="Times New Roman"/>
          <w:b/>
          <w:sz w:val="26"/>
          <w:szCs w:val="26"/>
        </w:rPr>
        <w:t>Kết quả thực hiện</w:t>
      </w:r>
    </w:p>
    <w:p w:rsidR="00257056" w:rsidRDefault="00257056" w:rsidP="006C582F">
      <w:pPr>
        <w:pStyle w:val="ListParagraph"/>
        <w:ind w:left="0" w:firstLine="720"/>
        <w:jc w:val="both"/>
        <w:rPr>
          <w:rFonts w:ascii="Times New Roman" w:hAnsi="Times New Roman" w:cs="Times New Roman"/>
          <w:sz w:val="26"/>
          <w:szCs w:val="26"/>
        </w:rPr>
      </w:pPr>
      <w:r>
        <w:rPr>
          <w:rFonts w:ascii="Times New Roman" w:hAnsi="Times New Roman" w:cs="Times New Roman"/>
          <w:sz w:val="26"/>
          <w:szCs w:val="26"/>
        </w:rPr>
        <w:t>Năm học 2013-2014 toàn trường có 8 lớp với 685 sinh viên, năm học 2014-2015 có 16 lớp</w:t>
      </w:r>
      <w:r w:rsidR="00927002">
        <w:rPr>
          <w:rFonts w:ascii="Times New Roman" w:hAnsi="Times New Roman" w:cs="Times New Roman"/>
          <w:sz w:val="26"/>
          <w:szCs w:val="26"/>
        </w:rPr>
        <w:t xml:space="preserve"> với 1220 sinh viên được học môn Nhà nước và Pháp luật có lồng ghép 5 tiết nội dung Luật phòng, chống tham nhũng.</w:t>
      </w:r>
    </w:p>
    <w:p w:rsidR="00927002" w:rsidRPr="00257056" w:rsidRDefault="00927002" w:rsidP="006C582F">
      <w:pPr>
        <w:pStyle w:val="ListParagraph"/>
        <w:ind w:left="0" w:firstLine="720"/>
        <w:jc w:val="both"/>
        <w:rPr>
          <w:rFonts w:ascii="Times New Roman" w:hAnsi="Times New Roman" w:cs="Times New Roman"/>
          <w:sz w:val="26"/>
          <w:szCs w:val="26"/>
        </w:rPr>
      </w:pPr>
      <w:r>
        <w:rPr>
          <w:rFonts w:ascii="Times New Roman" w:hAnsi="Times New Roman" w:cs="Times New Roman"/>
          <w:sz w:val="26"/>
          <w:szCs w:val="26"/>
        </w:rPr>
        <w:t xml:space="preserve">Sau khi triển khai chỉ thị số 10/CT-TTg </w:t>
      </w:r>
      <w:bookmarkStart w:id="0" w:name="_GoBack"/>
      <w:bookmarkEnd w:id="0"/>
      <w:r>
        <w:rPr>
          <w:rFonts w:ascii="Times New Roman" w:hAnsi="Times New Roman" w:cs="Times New Roman"/>
          <w:sz w:val="26"/>
          <w:szCs w:val="26"/>
        </w:rPr>
        <w:t>sinh viên được nâng cao kiến thức pháp luật về LPCTN, được tiếp cận và hiểu quyền của học sinh sinh viên với vấn đề phòng chống tham nhũng. Sinh viên có ý thức hơn về công tác Phòng chống tham nhũng và giải quyết khiếu nại tố cáo.</w:t>
      </w:r>
    </w:p>
    <w:p w:rsidR="00927002" w:rsidRPr="00927002" w:rsidRDefault="00927002" w:rsidP="006C582F">
      <w:pPr>
        <w:pStyle w:val="ListParagraph"/>
        <w:numPr>
          <w:ilvl w:val="0"/>
          <w:numId w:val="2"/>
        </w:numPr>
        <w:jc w:val="both"/>
        <w:rPr>
          <w:rFonts w:ascii="Times New Roman" w:hAnsi="Times New Roman" w:cs="Times New Roman"/>
          <w:sz w:val="26"/>
          <w:szCs w:val="26"/>
        </w:rPr>
      </w:pPr>
      <w:r>
        <w:rPr>
          <w:rFonts w:ascii="Times New Roman" w:hAnsi="Times New Roman" w:cs="Times New Roman"/>
          <w:b/>
          <w:sz w:val="26"/>
          <w:szCs w:val="26"/>
        </w:rPr>
        <w:t>Những khó khăn, vướng mắt trong quá trình thực hiện và đề xuất, kiến nghị</w:t>
      </w:r>
    </w:p>
    <w:p w:rsidR="00927002" w:rsidRDefault="00927002" w:rsidP="006C582F">
      <w:pPr>
        <w:ind w:firstLine="709"/>
        <w:jc w:val="both"/>
        <w:rPr>
          <w:rFonts w:ascii="Times New Roman" w:hAnsi="Times New Roman" w:cs="Times New Roman"/>
          <w:sz w:val="26"/>
          <w:szCs w:val="26"/>
        </w:rPr>
      </w:pPr>
      <w:r>
        <w:rPr>
          <w:rFonts w:ascii="Times New Roman" w:hAnsi="Times New Roman" w:cs="Times New Roman"/>
          <w:sz w:val="26"/>
          <w:szCs w:val="26"/>
        </w:rPr>
        <w:t>Kiến thức của sinh viên về pháp luật còn hạn chế, trình độ nhận thức và kiến thức của sinh viên còn chưa cao nên sinh viên còn một vài vướng mắc</w:t>
      </w:r>
      <w:r w:rsidR="006C582F">
        <w:rPr>
          <w:rFonts w:ascii="Times New Roman" w:hAnsi="Times New Roman" w:cs="Times New Roman"/>
          <w:sz w:val="26"/>
          <w:szCs w:val="26"/>
        </w:rPr>
        <w:t xml:space="preserve"> về kiến thức pháp luật phòng chống tham nhũng.</w:t>
      </w:r>
    </w:p>
    <w:p w:rsidR="006C582F" w:rsidRPr="00927002" w:rsidRDefault="006C582F" w:rsidP="006C582F">
      <w:pPr>
        <w:ind w:firstLine="709"/>
        <w:jc w:val="both"/>
        <w:rPr>
          <w:rFonts w:ascii="Times New Roman" w:hAnsi="Times New Roman" w:cs="Times New Roman"/>
          <w:sz w:val="26"/>
          <w:szCs w:val="26"/>
        </w:rPr>
      </w:pPr>
      <w:r>
        <w:rPr>
          <w:rFonts w:ascii="Times New Roman" w:hAnsi="Times New Roman" w:cs="Times New Roman"/>
          <w:sz w:val="26"/>
          <w:szCs w:val="26"/>
        </w:rPr>
        <w:lastRenderedPageBreak/>
        <w:t>Đề nghị cấp trên mở rộng thêm nội dung tập huấn về công tác phòng chống tham nhũng cho cán bộ giảng dạy từ đó nâng cao hơn nữa chất lượng, hiệu quả công tác giảng dạy của giảng viên./.</w:t>
      </w:r>
    </w:p>
    <w:p w:rsidR="00927002" w:rsidRPr="00927002" w:rsidRDefault="00927002" w:rsidP="006C582F">
      <w:pPr>
        <w:ind w:left="360"/>
        <w:jc w:val="both"/>
        <w:rPr>
          <w:rFonts w:ascii="Times New Roman" w:hAnsi="Times New Roman" w:cs="Times New Roman"/>
          <w:sz w:val="26"/>
          <w:szCs w:val="26"/>
        </w:rPr>
      </w:pPr>
    </w:p>
    <w:sectPr w:rsidR="00927002" w:rsidRPr="00927002" w:rsidSect="00843BC0">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9200D"/>
    <w:multiLevelType w:val="hybridMultilevel"/>
    <w:tmpl w:val="1FDC862C"/>
    <w:lvl w:ilvl="0" w:tplc="C4661DA6">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41718C"/>
    <w:multiLevelType w:val="hybridMultilevel"/>
    <w:tmpl w:val="95EE40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406B46"/>
    <w:multiLevelType w:val="hybridMultilevel"/>
    <w:tmpl w:val="54D4B0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341653"/>
    <w:multiLevelType w:val="hybridMultilevel"/>
    <w:tmpl w:val="5F4C6236"/>
    <w:lvl w:ilvl="0" w:tplc="317494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AC41A4"/>
    <w:multiLevelType w:val="hybridMultilevel"/>
    <w:tmpl w:val="FE28F214"/>
    <w:lvl w:ilvl="0" w:tplc="317494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AA25F6F"/>
    <w:multiLevelType w:val="hybridMultilevel"/>
    <w:tmpl w:val="E0304BD2"/>
    <w:lvl w:ilvl="0" w:tplc="31749430">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BC0"/>
    <w:rsid w:val="00257056"/>
    <w:rsid w:val="003E1B50"/>
    <w:rsid w:val="005D22B6"/>
    <w:rsid w:val="006C582F"/>
    <w:rsid w:val="00817995"/>
    <w:rsid w:val="00843BC0"/>
    <w:rsid w:val="00927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B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B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2015-09-01T00:27:00Z</dcterms:created>
  <dcterms:modified xsi:type="dcterms:W3CDTF">2015-09-01T01:22:00Z</dcterms:modified>
</cp:coreProperties>
</file>